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70701082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66CDA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0B0548F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416CBF" w:rsidRPr="00D36729">
        <w:rPr>
          <w:rFonts w:ascii="Verdana" w:hAnsi="Verdana"/>
          <w:sz w:val="18"/>
          <w:szCs w:val="18"/>
        </w:rPr>
        <w:t>na veřejnou zakázku s názvem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993AB8" w:rsidRPr="00C84A12">
        <w:rPr>
          <w:rFonts w:ascii="Verdana" w:hAnsi="Verdana"/>
          <w:b/>
          <w:sz w:val="18"/>
          <w:szCs w:val="18"/>
        </w:rPr>
        <w:t>„</w:t>
      </w:r>
      <w:bookmarkEnd w:id="0"/>
      <w:r w:rsidR="00993AB8" w:rsidRPr="00C84A12">
        <w:rPr>
          <w:rFonts w:ascii="Verdana" w:hAnsi="Verdana"/>
          <w:b/>
          <w:sz w:val="18"/>
          <w:szCs w:val="18"/>
        </w:rPr>
        <w:t xml:space="preserve">Postřikovací souprava na likvidaci porostů“ </w:t>
      </w:r>
      <w:r w:rsidR="00993AB8" w:rsidRPr="00C84A12">
        <w:rPr>
          <w:rFonts w:ascii="Verdana" w:hAnsi="Verdana"/>
          <w:sz w:val="18"/>
          <w:szCs w:val="18"/>
        </w:rPr>
        <w:t>č.j. 23451/2024-SŽ-OŘ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993AB8">
        <w:rPr>
          <w:rFonts w:ascii="Verdana" w:hAnsi="Verdana"/>
          <w:sz w:val="18"/>
          <w:szCs w:val="18"/>
        </w:rPr>
        <w:t>ch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993AB8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EE5E22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066CDA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066CDA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5F3A25AA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A78FC2" w14:textId="77777777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3843090D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A24E0AE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="00993AB8">
              <w:rPr>
                <w:rFonts w:ascii="Verdana" w:hAnsi="Verdana" w:cstheme="minorHAnsi"/>
                <w:sz w:val="18"/>
                <w:szCs w:val="18"/>
              </w:rPr>
              <w:t xml:space="preserve"> a montáže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0D608F1B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6712D5E4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168DE04B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Cena dodávek požadovaných v čl. 8.5 Výzvy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993AB8">
              <w:rPr>
                <w:rFonts w:ascii="Verdana" w:hAnsi="Verdana" w:cstheme="minorHAnsi"/>
                <w:sz w:val="18"/>
                <w:szCs w:val="18"/>
              </w:rPr>
              <w:t xml:space="preserve">ch 5 let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8A46764" w14:textId="77777777" w:rsidR="00066CDA" w:rsidRPr="002171CA" w:rsidRDefault="00066CD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1F3FD2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7E0229E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C9D049B" w14:textId="77777777" w:rsidR="00066CDA" w:rsidRPr="002171CA" w:rsidRDefault="00066CD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4">
    <w:p w14:paraId="0B302980" w14:textId="77777777" w:rsidR="00066CDA" w:rsidRPr="002171CA" w:rsidRDefault="00066CD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1B4D2AA" w14:textId="77777777" w:rsidR="00066CDA" w:rsidRPr="002171CA" w:rsidRDefault="00066CD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02A252" w14:textId="77777777" w:rsidR="00066CDA" w:rsidRDefault="00066CD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D19E01A" w14:textId="77777777" w:rsidR="00066CDA" w:rsidRPr="00E4519B" w:rsidRDefault="00066CDA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64B74E1D" w14:textId="77777777" w:rsidR="00066CDA" w:rsidRPr="002171CA" w:rsidRDefault="00066CD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221F6500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66CD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CDA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16CBF"/>
    <w:rsid w:val="00426331"/>
    <w:rsid w:val="00432D39"/>
    <w:rsid w:val="00434F26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3AB8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09D8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434F26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15</cp:revision>
  <cp:lastPrinted>2018-03-26T11:24:00Z</cp:lastPrinted>
  <dcterms:created xsi:type="dcterms:W3CDTF">2021-06-14T09:40:00Z</dcterms:created>
  <dcterms:modified xsi:type="dcterms:W3CDTF">2024-06-03T08:12:00Z</dcterms:modified>
</cp:coreProperties>
</file>